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cs="Arial" w:ascii="Arial" w:hAnsi="Arial"/>
          <w:b/>
          <w:color w:val="0070C0"/>
          <w:sz w:val="32"/>
          <w:szCs w:val="32"/>
          <w:lang w:val="fr-CH"/>
        </w:rPr>
        <w:t>Inscription par personne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cs="Arial" w:ascii="Arial" w:hAnsi="Arial"/>
          <w:b/>
          <w:color w:val="0070C0"/>
          <w:sz w:val="32"/>
          <w:szCs w:val="32"/>
          <w:lang w:val="fr-CH"/>
        </w:rPr>
        <w:t xml:space="preserve">Exposé « Droit des conflits armés » </w:t>
        <w:br/>
        <w:t>le samedi 23 novembre 2024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val="fr-CH"/>
        </w:rPr>
        <w:t>Délai d’inscription</w:t>
        <w:tab/>
        <w:t>Samedi 16 novembre 2024</w:t>
      </w:r>
    </w:p>
    <w:p>
      <w:pPr>
        <w:pStyle w:val="Normal"/>
        <w:tabs>
          <w:tab w:val="clear" w:pos="708"/>
          <w:tab w:val="left" w:pos="2550" w:leader="none"/>
        </w:tabs>
        <w:rPr/>
      </w:pPr>
      <w:r>
        <w:rPr>
          <w:rFonts w:cs="Arial" w:ascii="Arial" w:hAnsi="Arial"/>
          <w:sz w:val="22"/>
          <w:szCs w:val="22"/>
          <w:lang w:val="fr-CH"/>
        </w:rPr>
        <w:t xml:space="preserve">Auprès de </w:t>
        <w:tab/>
      </w:r>
      <w:r>
        <w:rPr>
          <w:rStyle w:val="InternetLink"/>
          <w:rFonts w:cs="Arial" w:ascii="Arial" w:hAnsi="Arial"/>
          <w:sz w:val="22"/>
          <w:szCs w:val="22"/>
          <w:lang w:val="fr-CH"/>
        </w:rPr>
        <w:t>info@sv-rkd.ch</w:t>
      </w:r>
      <w:r>
        <w:rPr>
          <w:rFonts w:cs="Arial" w:ascii="Arial" w:hAnsi="Arial"/>
          <w:sz w:val="22"/>
          <w:szCs w:val="22"/>
          <w:lang w:val="fr-CH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ou</w:t>
        <w:tab/>
        <w:t>Schweizerischer Verband Rotkreuzdienst SV-RKD, 3000 Bern</w:t>
      </w:r>
    </w:p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fr-CH"/>
        </w:rPr>
        <w:t xml:space="preserve">Les données sont collectées pour le contrôle des inscriptions et sont comparées à notre liste de membres. </w:t>
      </w:r>
    </w:p>
    <w:p>
      <w:pPr>
        <w:pStyle w:val="Normal"/>
        <w:tabs>
          <w:tab w:val="clear" w:pos="708"/>
          <w:tab w:val="left" w:pos="1985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fr-CH"/>
        </w:rPr>
        <w:t>Les données ne sont pas transmises à des tiers.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995"/>
        <w:gridCol w:w="567"/>
        <w:gridCol w:w="566"/>
        <w:gridCol w:w="568"/>
        <w:gridCol w:w="2126"/>
        <w:gridCol w:w="512"/>
        <w:gridCol w:w="610"/>
        <w:gridCol w:w="674"/>
        <w:gridCol w:w="608"/>
      </w:tblGrid>
      <w:tr>
        <w:trPr/>
        <w:tc>
          <w:tcPr>
            <w:tcW w:w="4531" w:type="dxa"/>
            <w:gridSpan w:val="5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Nom:</w:t>
            </w:r>
          </w:p>
        </w:tc>
        <w:tc>
          <w:tcPr>
            <w:tcW w:w="4530" w:type="dxa"/>
            <w:gridSpan w:val="5"/>
            <w:tcBorders>
              <w:top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Prénom:</w:t>
            </w:r>
          </w:p>
        </w:tc>
      </w:tr>
      <w:tr>
        <w:trPr/>
        <w:tc>
          <w:tcPr>
            <w:tcW w:w="9061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Adresse:</w:t>
            </w:r>
          </w:p>
        </w:tc>
      </w:tr>
      <w:tr>
        <w:trPr/>
        <w:tc>
          <w:tcPr>
            <w:tcW w:w="9061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NPA/Lieu:</w:t>
            </w:r>
          </w:p>
        </w:tc>
      </w:tr>
      <w:tr>
        <w:trPr/>
        <w:tc>
          <w:tcPr>
            <w:tcW w:w="9061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E-Mail:</w:t>
            </w:r>
          </w:p>
        </w:tc>
      </w:tr>
      <w:tr>
        <w:trPr/>
        <w:tc>
          <w:tcPr>
            <w:tcW w:w="9061" w:type="dxa"/>
            <w:gridSpan w:val="1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Téléphone/mobile:</w:t>
            </w:r>
          </w:p>
        </w:tc>
      </w:tr>
      <w:tr>
        <w:trPr/>
        <w:tc>
          <w:tcPr>
            <w:tcW w:w="9061" w:type="dxa"/>
            <w:gridSpan w:val="10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" w:ascii="Arial" w:hAnsi="Arial"/>
                <w:b/>
                <w:bCs/>
                <w:kern w:val="0"/>
                <w:sz w:val="18"/>
                <w:szCs w:val="18"/>
                <w:lang w:val="fr-CH" w:eastAsia="en-US" w:bidi="ar-SA"/>
              </w:rPr>
              <w:t>Veuillez cocher</w:t>
            </w:r>
          </w:p>
        </w:tc>
      </w:tr>
      <w:tr>
        <w:trPr/>
        <w:tc>
          <w:tcPr>
            <w:tcW w:w="6657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  <w:t>J’ai l’intention de venir au « Rudolfs Weihnacht».</w:t>
            </w:r>
          </w:p>
        </w:tc>
        <w:tc>
          <w:tcPr>
            <w:tcW w:w="512" w:type="dxa"/>
            <w:tcBorders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  <w:t>oui</w:t>
            </w:r>
          </w:p>
        </w:tc>
        <w:tc>
          <w:tcPr>
            <w:tcW w:w="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</w:r>
          </w:p>
        </w:tc>
        <w:tc>
          <w:tcPr>
            <w:tcW w:w="674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ascii="Arial" w:hAnsi="Arial"/>
                <w:kern w:val="0"/>
                <w:sz w:val="22"/>
                <w:szCs w:val="22"/>
                <w:lang w:val="fr-CH" w:eastAsia="en-US" w:bidi="ar-SA"/>
              </w:rPr>
              <w:t>non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</w:r>
          </w:p>
        </w:tc>
      </w:tr>
      <w:tr>
        <w:trPr/>
        <w:tc>
          <w:tcPr>
            <w:tcW w:w="18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Déplacement en</w:t>
            </w:r>
          </w:p>
        </w:tc>
        <w:tc>
          <w:tcPr>
            <w:tcW w:w="995" w:type="dxa"/>
            <w:tcBorders>
              <w:top w:val="nil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voiture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cs="Arial" w:ascii="Arial" w:hAnsi="Arial"/>
                <w:lang w:val="fr-CH"/>
              </w:rPr>
            </w:r>
          </w:p>
        </w:tc>
        <w:tc>
          <w:tcPr>
            <w:tcW w:w="56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TP</w:t>
            </w:r>
          </w:p>
        </w:tc>
        <w:tc>
          <w:tcPr>
            <w:tcW w:w="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cs="Arial"/>
                <w:lang w:val="fr-CH"/>
              </w:rPr>
            </w:pPr>
            <w:r>
              <w:rPr>
                <w:rFonts w:cs="Arial" w:ascii="Arial" w:hAnsi="Arial"/>
                <w:lang w:val="fr-CH"/>
              </w:rPr>
            </w:r>
          </w:p>
        </w:tc>
        <w:tc>
          <w:tcPr>
            <w:tcW w:w="2126" w:type="dxa"/>
            <w:tcBorders>
              <w:top w:val="nil"/>
              <w:lef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6" w:after="6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AG/Demi-tarif à disposition</w:t>
            </w:r>
          </w:p>
        </w:tc>
        <w:tc>
          <w:tcPr>
            <w:tcW w:w="512" w:type="dxa"/>
            <w:tcBorders>
              <w:top w:val="nil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oui</w:t>
            </w:r>
          </w:p>
        </w:tc>
        <w:tc>
          <w:tcPr>
            <w:tcW w:w="6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</w:r>
          </w:p>
        </w:tc>
        <w:tc>
          <w:tcPr>
            <w:tcW w:w="674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non</w:t>
            </w:r>
          </w:p>
        </w:tc>
        <w:tc>
          <w:tcPr>
            <w:tcW w:w="6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</w:r>
          </w:p>
        </w:tc>
      </w:tr>
      <w:tr>
        <w:trPr/>
        <w:tc>
          <w:tcPr>
            <w:tcW w:w="4531" w:type="dxa"/>
            <w:gridSpan w:val="5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Lieu/Date:</w:t>
            </w:r>
          </w:p>
        </w:tc>
        <w:tc>
          <w:tcPr>
            <w:tcW w:w="4530" w:type="dxa"/>
            <w:gridSpan w:val="5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120"/>
              <w:jc w:val="left"/>
              <w:rPr>
                <w:lang w:val="fr-CH" w:eastAsia="en-US" w:bidi="ar-SA"/>
              </w:rPr>
            </w:pPr>
            <w:bookmarkStart w:id="0" w:name="_Hlk5494055"/>
            <w:r>
              <w:rPr>
                <w:rFonts w:eastAsia="Calibri" w:cs="Arial" w:ascii="Arial" w:hAnsi="Arial"/>
                <w:kern w:val="0"/>
                <w:sz w:val="22"/>
                <w:szCs w:val="22"/>
                <w:lang w:val="fr-CH" w:eastAsia="en-US" w:bidi="ar-SA"/>
              </w:rPr>
              <w:t>Signature:</w:t>
            </w:r>
            <w:bookmarkEnd w:id="0"/>
          </w:p>
        </w:tc>
      </w:tr>
    </w:tbl>
    <w:p>
      <w:pPr>
        <w:pStyle w:val="ListParagraph"/>
        <w:widowControl w:val="false"/>
        <w:spacing w:before="0" w:after="29"/>
        <w:ind w:hanging="0" w:left="0"/>
        <w:contextualSpacing/>
        <w:rPr>
          <w:rFonts w:ascii="Arial" w:hAnsi="Arial"/>
        </w:rPr>
      </w:pPr>
      <w:r>
        <w:rPr>
          <w:rFonts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45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1</w:t>
    </w:r>
    <w:r>
      <w:rPr>
        <w:rFonts w:cs="Arial" w:ascii="Arial" w:hAnsi="Arial"/>
      </w:rPr>
      <w:t>5</w:t>
    </w:r>
    <w:r>
      <w:rPr>
        <w:rFonts w:cs="Arial" w:ascii="Arial" w:hAnsi="Arial"/>
      </w:rPr>
      <w:t>-10-2024</w:t>
      <w:tab/>
      <w:t>info@sv-rkd.ch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hyperlink r:id="rId1">
      <w:r>
        <w:rPr>
          <w:rStyle w:val="Hyperlink"/>
          <w:rFonts w:cs="Arial" w:ascii="Arial" w:hAnsi="Arial"/>
        </w:rPr>
        <w:t>www.sv-rkd.ch</w:t>
      </w:r>
    </w:hyperlink>
    <w:r>
      <w:rPr>
        <w:rStyle w:val="InternetLink"/>
        <w:rFonts w:cs="Arial" w:ascii="Arial" w:hAnsi="Arial"/>
        <w:color w:val="auto"/>
        <w:u w:val="none"/>
      </w:rPr>
      <w:t xml:space="preserve"> </w:t>
    </w:r>
    <w:r>
      <w:rPr>
        <w:rFonts w:cs="Arial" w:ascii="Arial" w:hAnsi="Arial"/>
      </w:rPr>
      <w:tab/>
      <w:t>1</w:t>
    </w:r>
    <w:r>
      <w:rPr>
        <w:rFonts w:cs="Arial" w:ascii="Arial" w:hAnsi="Arial"/>
      </w:rPr>
      <w:t>5</w:t>
    </w:r>
    <w:r>
      <w:rPr>
        <w:rFonts w:cs="Arial" w:ascii="Arial" w:hAnsi="Arial"/>
      </w:rPr>
      <w:t>-10-2024</w:t>
      <w:tab/>
      <w:t>info@sv-rkd.ch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1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207770" cy="1152525"/>
          <wp:effectExtent l="0" t="0" r="0" b="0"/>
          <wp:wrapNone/>
          <wp:docPr id="2" name="Grafik 5" descr="RKD-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5" descr="RKD-Brief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035" b="0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 w:cs="Times New Roman" w:ascii="Frutiger 45 Light" w:hAnsi="Frutiger 45 Light"/>
        <w:sz w:val="26"/>
        <w:szCs w:val="20"/>
        <w:lang w:eastAsia="de-DE"/>
      </w:rPr>
      <w:tab/>
    </w:r>
    <w:r>
      <w:rPr>
        <w:rFonts w:eastAsia="Times New Roman" w:cs="Arial" w:ascii="Arial" w:hAnsi="Arial"/>
        <w:sz w:val="26"/>
        <w:szCs w:val="20"/>
        <w:lang w:eastAsia="de-DE"/>
      </w:rPr>
      <w:t xml:space="preserve">Schweizerischer Verband Rotkreuzdienst 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SV-RKD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  <w:t>Association Suisse Service Croix-Rouge</w:t>
      <w:tab/>
      <w:t>AS-SCR</w:t>
    </w:r>
  </w:p>
  <w:p>
    <w:pPr>
      <w:pStyle w:val="Normal"/>
      <w:tabs>
        <w:tab w:val="clear" w:pos="708"/>
        <w:tab w:val="left" w:pos="1985" w:leader="none"/>
        <w:tab w:val="center" w:pos="4536" w:leader="none"/>
        <w:tab w:val="left" w:pos="7938" w:leader="none"/>
        <w:tab w:val="right" w:pos="9072" w:leader="none"/>
      </w:tabs>
      <w:spacing w:lineRule="auto" w:line="240" w:before="0" w:after="0"/>
      <w:rPr>
        <w:rFonts w:ascii="Arial" w:hAnsi="Arial" w:eastAsia="Times New Roman" w:cs="Arial"/>
        <w:sz w:val="26"/>
        <w:szCs w:val="20"/>
        <w:lang w:val="fr-CH" w:eastAsia="de-DE"/>
      </w:rPr>
    </w:pPr>
    <w:r>
      <w:rPr>
        <w:rFonts w:eastAsia="Times New Roman" w:cs="Arial" w:ascii="Arial" w:hAnsi="Arial"/>
        <w:sz w:val="26"/>
        <w:szCs w:val="20"/>
        <w:lang w:val="fr-CH" w:eastAsia="de-DE"/>
      </w:rPr>
      <w:tab/>
    </w:r>
    <w:r>
      <w:rPr>
        <w:rFonts w:eastAsia="Times New Roman" w:cs="Arial" w:ascii="Arial" w:hAnsi="Arial"/>
        <w:sz w:val="26"/>
        <w:szCs w:val="20"/>
        <w:lang w:val="it-CH" w:eastAsia="de-DE"/>
      </w:rPr>
      <w:t>Associazione Svizzera Servizio Croce Rossa</w:t>
    </w:r>
    <w:r>
      <w:rPr>
        <w:rFonts w:eastAsia="Times New Roman" w:cs="Arial" w:ascii="Arial" w:hAnsi="Arial"/>
        <w:sz w:val="26"/>
        <w:szCs w:val="20"/>
        <w:lang w:val="fr-CH" w:eastAsia="de-DE"/>
      </w:rPr>
      <w:tab/>
      <w:t>AS-SCR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paragraph" w:styleId="Heading2">
    <w:name w:val="heading 2"/>
    <w:basedOn w:val="Normal"/>
    <w:next w:val="Normal"/>
    <w:link w:val="berschrift2Zchn"/>
    <w:uiPriority w:val="9"/>
    <w:unhideWhenUsed/>
    <w:qFormat/>
    <w:rsid w:val="006053f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62b34"/>
    <w:rPr>
      <w:color w:themeColor="hyperlink" w:val="0563C1"/>
      <w:u w:val="single"/>
    </w:r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qFormat/>
    <w:rsid w:val="00262b34"/>
    <w:rPr>
      <w:color w:val="605E5C"/>
      <w:shd w:fill="E1DFDD" w:val="clear"/>
    </w:rPr>
  </w:style>
  <w:style w:type="character" w:styleId="KopfzeileZchn" w:customStyle="1">
    <w:name w:val="Kopfzeile Zchn"/>
    <w:basedOn w:val="DefaultParagraphFont"/>
    <w:uiPriority w:val="99"/>
    <w:qFormat/>
    <w:rsid w:val="00262b34"/>
    <w:rPr/>
  </w:style>
  <w:style w:type="character" w:styleId="FuzeileZchn" w:customStyle="1">
    <w:name w:val="Fußzeile Zchn"/>
    <w:basedOn w:val="DefaultParagraphFont"/>
    <w:uiPriority w:val="99"/>
    <w:qFormat/>
    <w:rsid w:val="00262b34"/>
    <w:rPr/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rsid w:val="00730fe0"/>
    <w:rPr>
      <w:rFonts w:ascii="Segoe UI" w:hAnsi="Segoe UI" w:cs="Segoe UI"/>
      <w:sz w:val="18"/>
      <w:szCs w:val="18"/>
    </w:rPr>
  </w:style>
  <w:style w:type="character" w:styleId="berschrift2Zchn" w:customStyle="1">
    <w:name w:val="Überschrift 2 Zchn"/>
    <w:basedOn w:val="DefaultParagraphFont"/>
    <w:uiPriority w:val="9"/>
    <w:qFormat/>
    <w:rsid w:val="006053f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NichtaufgelsteErwhnung2" w:customStyle="1">
    <w:name w:val="Nicht aufgelöste Erwähnung2"/>
    <w:basedOn w:val="DefaultParagraphFont"/>
    <w:uiPriority w:val="99"/>
    <w:semiHidden/>
    <w:unhideWhenUsed/>
    <w:qFormat/>
    <w:rsid w:val="00d8067a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b6054"/>
    <w:rPr>
      <w:color w:themeColor="followedHyperlink" w:val="954F72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eastAsia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Calibri"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eastAsia="Calibri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Calibri" w:cs="Lucida Sans"/>
      <w:i/>
      <w:iCs/>
      <w:sz w:val="24"/>
      <w:szCs w:val="24"/>
    </w:rPr>
  </w:style>
  <w:style w:type="paragraph" w:styleId="Kopf-undFuzeile" w:customStyle="1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262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30f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elleninhalt" w:customStyle="1">
    <w:name w:val="Tabelleninhalt"/>
    <w:basedOn w:val="Normal"/>
    <w:qFormat/>
    <w:pPr>
      <w:widowControl w:val="false"/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5319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v-rkd.ch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C6B8-D664-4884-98ED-1FECFA3D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LibreOffice/24.8.2.1$Windows_X86_64 LibreOffice_project/0f794b6e29741098670a3b95d60478a65d05ef13</Application>
  <AppVersion>15.0000</AppVersion>
  <Pages>1</Pages>
  <Words>122</Words>
  <Characters>830</Characters>
  <CharactersWithSpaces>933</CharactersWithSpaces>
  <Paragraphs>33</Paragraphs>
  <Company>KAPO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2023-07-03T08:47:00Z</dcterms:created>
  <dc:creator>Fabienne Rieben</dc:creator>
  <dc:description/>
  <dc:language>de-CH</dc:language>
  <cp:lastModifiedBy/>
  <cp:lastPrinted>2024-05-02T22:56:49Z</cp:lastPrinted>
  <dcterms:modified xsi:type="dcterms:W3CDTF">2024-10-14T09:20:01Z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